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6FAB" w14:textId="233689A3" w:rsidR="00543D11" w:rsidRDefault="00BB544D" w:rsidP="005D0F0E">
      <w:pPr>
        <w:pStyle w:val="ListParagraph"/>
        <w:spacing w:line="320" w:lineRule="exact"/>
        <w:ind w:left="1350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7E4B0861" w14:textId="77777777" w:rsidR="005D0F0E" w:rsidRDefault="005D0F0E" w:rsidP="005D0F0E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</w:p>
    <w:p w14:paraId="659AC7F1" w14:textId="3E20C112" w:rsidR="00543D11" w:rsidRDefault="00BB544D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his </w:t>
      </w:r>
      <w:r>
        <w:rPr>
          <w:rFonts w:ascii="Arial" w:hAnsi="Arial"/>
          <w:sz w:val="22"/>
          <w:szCs w:val="22"/>
        </w:rPr>
        <w:t>week, we have been observing footprints in the snow.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We read the book, </w:t>
      </w:r>
      <w:r w:rsidRPr="00D534C9">
        <w:rPr>
          <w:rFonts w:ascii="Arial" w:hAnsi="Arial"/>
          <w:b/>
          <w:bCs/>
          <w:i/>
          <w:iCs/>
          <w:sz w:val="22"/>
          <w:szCs w:val="22"/>
        </w:rPr>
        <w:t>Big Tracks, Little Tracks: Following Animal Prints in the Snow</w:t>
      </w:r>
      <w:r w:rsidR="005D0F0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  <w:lang w:val="it-IT"/>
        </w:rPr>
        <w:t>by Millicent E</w:t>
      </w:r>
      <w:r w:rsidR="005D0F0E">
        <w:rPr>
          <w:rFonts w:ascii="Arial" w:hAnsi="Arial"/>
          <w:sz w:val="22"/>
          <w:szCs w:val="22"/>
          <w:lang w:val="it-IT"/>
        </w:rPr>
        <w:t>.</w:t>
      </w:r>
      <w:r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it-IT"/>
        </w:rPr>
        <w:t>Sel</w:t>
      </w:r>
      <w:r w:rsidR="005D0F0E">
        <w:rPr>
          <w:rFonts w:ascii="Arial" w:hAnsi="Arial"/>
          <w:sz w:val="22"/>
          <w:szCs w:val="22"/>
          <w:lang w:val="it-IT"/>
        </w:rPr>
        <w:t>s</w:t>
      </w:r>
      <w:r>
        <w:rPr>
          <w:rFonts w:ascii="Arial" w:hAnsi="Arial"/>
          <w:sz w:val="22"/>
          <w:szCs w:val="22"/>
          <w:lang w:val="it-IT"/>
        </w:rPr>
        <w:t>am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DF54AB4" w14:textId="6DCF1201" w:rsidR="00543D11" w:rsidRDefault="00BB544D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discussed animals that are in our neighborhood and talked </w:t>
      </w:r>
      <w:r>
        <w:rPr>
          <w:rFonts w:ascii="Arial" w:hAnsi="Arial"/>
          <w:sz w:val="22"/>
          <w:szCs w:val="22"/>
        </w:rPr>
        <w:t xml:space="preserve">about where these different animals live </w:t>
      </w:r>
      <w:r w:rsidR="00D534C9">
        <w:rPr>
          <w:rFonts w:ascii="Arial" w:hAnsi="Arial"/>
          <w:sz w:val="22"/>
          <w:szCs w:val="22"/>
        </w:rPr>
        <w:t xml:space="preserve">during </w:t>
      </w:r>
      <w:r>
        <w:rPr>
          <w:rFonts w:ascii="Arial" w:hAnsi="Arial"/>
          <w:sz w:val="22"/>
          <w:szCs w:val="22"/>
        </w:rPr>
        <w:t xml:space="preserve">the winter months. The children shared their ideas based on observations that </w:t>
      </w:r>
      <w:r w:rsidR="005D0F0E">
        <w:rPr>
          <w:rFonts w:ascii="Arial" w:hAnsi="Arial"/>
          <w:sz w:val="22"/>
          <w:szCs w:val="22"/>
        </w:rPr>
        <w:t xml:space="preserve">they </w:t>
      </w:r>
      <w:r w:rsidR="00D534C9">
        <w:rPr>
          <w:rFonts w:ascii="Arial" w:hAnsi="Arial"/>
          <w:sz w:val="22"/>
          <w:szCs w:val="22"/>
        </w:rPr>
        <w:t xml:space="preserve">had </w:t>
      </w:r>
      <w:r w:rsidR="005D0F0E">
        <w:rPr>
          <w:rFonts w:ascii="Arial" w:hAnsi="Arial"/>
          <w:sz w:val="22"/>
          <w:szCs w:val="22"/>
        </w:rPr>
        <w:t>made</w:t>
      </w:r>
      <w:r>
        <w:rPr>
          <w:rFonts w:ascii="Arial" w:hAnsi="Arial"/>
          <w:sz w:val="22"/>
          <w:szCs w:val="22"/>
        </w:rPr>
        <w:t xml:space="preserve"> outside and guessed where those animals might live.</w:t>
      </w:r>
    </w:p>
    <w:p w14:paraId="463FD9A5" w14:textId="77777777" w:rsidR="00543D11" w:rsidRDefault="00543D11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44EE0B38" w14:textId="0BB4A1CD" w:rsidR="005D0F0E" w:rsidRDefault="00BB544D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Next, we looked at </w:t>
      </w:r>
      <w:r>
        <w:rPr>
          <w:rFonts w:ascii="Arial" w:hAnsi="Arial"/>
          <w:sz w:val="22"/>
          <w:szCs w:val="22"/>
        </w:rPr>
        <w:t>photographs of animal tracks in the</w:t>
      </w:r>
      <w:r>
        <w:rPr>
          <w:rFonts w:ascii="Arial" w:hAnsi="Arial"/>
          <w:sz w:val="22"/>
          <w:szCs w:val="22"/>
        </w:rPr>
        <w:t xml:space="preserve"> snow and discussed where these animals might live. The children guessed and we made different categories of </w:t>
      </w:r>
      <w:r w:rsidR="005D0F0E">
        <w:rPr>
          <w:rFonts w:ascii="Arial" w:hAnsi="Arial"/>
          <w:sz w:val="22"/>
          <w:szCs w:val="22"/>
        </w:rPr>
        <w:t>animal habitats</w:t>
      </w:r>
      <w:r w:rsidR="00D534C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such as </w:t>
      </w:r>
      <w:r>
        <w:rPr>
          <w:rFonts w:ascii="Arial" w:hAnsi="Arial"/>
          <w:sz w:val="22"/>
          <w:szCs w:val="22"/>
        </w:rPr>
        <w:t>trees or underground</w:t>
      </w:r>
      <w:r w:rsidR="005D0F0E">
        <w:rPr>
          <w:rFonts w:ascii="Arial" w:hAnsi="Arial"/>
          <w:sz w:val="22"/>
          <w:szCs w:val="22"/>
        </w:rPr>
        <w:t xml:space="preserve"> burrows </w:t>
      </w:r>
      <w:r>
        <w:rPr>
          <w:rFonts w:ascii="Arial" w:hAnsi="Arial"/>
          <w:sz w:val="22"/>
          <w:szCs w:val="22"/>
        </w:rPr>
        <w:t xml:space="preserve">or </w:t>
      </w:r>
      <w:r>
        <w:rPr>
          <w:rFonts w:ascii="Arial" w:hAnsi="Arial"/>
          <w:sz w:val="22"/>
          <w:szCs w:val="22"/>
        </w:rPr>
        <w:t xml:space="preserve">water or </w:t>
      </w:r>
      <w:r w:rsidR="00D534C9">
        <w:rPr>
          <w:rFonts w:ascii="Arial" w:hAnsi="Arial"/>
          <w:sz w:val="22"/>
          <w:szCs w:val="22"/>
        </w:rPr>
        <w:t>houses for pets.</w:t>
      </w:r>
    </w:p>
    <w:p w14:paraId="2BD3FC70" w14:textId="77777777" w:rsidR="005D0F0E" w:rsidRDefault="005D0F0E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002456F8" w14:textId="5F3F38F5" w:rsidR="005D0F0E" w:rsidRDefault="00BB544D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>
        <w:rPr>
          <w:rFonts w:ascii="Arial" w:hAnsi="Arial"/>
          <w:sz w:val="22"/>
          <w:szCs w:val="22"/>
        </w:rPr>
        <w:t>made a chart to record all of t</w:t>
      </w:r>
      <w:r>
        <w:rPr>
          <w:rFonts w:ascii="Arial" w:hAnsi="Arial"/>
          <w:sz w:val="22"/>
          <w:szCs w:val="22"/>
        </w:rPr>
        <w:t xml:space="preserve">his information, and the children placed the animal photographs on the chart based on where the </w:t>
      </w:r>
      <w:r>
        <w:rPr>
          <w:rFonts w:ascii="Arial" w:hAnsi="Arial"/>
          <w:sz w:val="22"/>
          <w:szCs w:val="22"/>
        </w:rPr>
        <w:t>animals lived</w:t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5D0F0E">
        <w:rPr>
          <w:rFonts w:ascii="Arial" w:hAnsi="Arial"/>
          <w:sz w:val="22"/>
          <w:szCs w:val="22"/>
        </w:rPr>
        <w:t>Then we</w:t>
      </w:r>
      <w:r>
        <w:rPr>
          <w:rFonts w:ascii="Arial" w:hAnsi="Arial"/>
          <w:sz w:val="22"/>
          <w:szCs w:val="22"/>
        </w:rPr>
        <w:t xml:space="preserve"> went outdoors to see if we could find any </w:t>
      </w:r>
      <w:r>
        <w:rPr>
          <w:rFonts w:ascii="Arial" w:hAnsi="Arial"/>
          <w:sz w:val="22"/>
          <w:szCs w:val="22"/>
        </w:rPr>
        <w:t>animal</w:t>
      </w:r>
      <w:r w:rsidR="005D0F0E">
        <w:rPr>
          <w:rFonts w:ascii="Arial" w:hAnsi="Arial"/>
          <w:sz w:val="22"/>
          <w:szCs w:val="22"/>
        </w:rPr>
        <w:t xml:space="preserve"> footprints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We were lucky enough to find squirrel, bird and dog footprint</w:t>
      </w:r>
      <w:r>
        <w:rPr>
          <w:rFonts w:ascii="Arial" w:hAnsi="Arial"/>
          <w:sz w:val="22"/>
          <w:szCs w:val="22"/>
        </w:rPr>
        <w:t>s</w:t>
      </w:r>
      <w:r w:rsidR="00D534C9">
        <w:rPr>
          <w:rFonts w:ascii="Arial" w:hAnsi="Arial"/>
          <w:sz w:val="22"/>
          <w:szCs w:val="22"/>
        </w:rPr>
        <w:t>!</w:t>
      </w:r>
      <w:r>
        <w:rPr>
          <w:rFonts w:ascii="Arial" w:hAnsi="Arial"/>
          <w:sz w:val="22"/>
          <w:szCs w:val="22"/>
        </w:rPr>
        <w:t xml:space="preserve"> </w:t>
      </w:r>
    </w:p>
    <w:p w14:paraId="7D194173" w14:textId="77777777" w:rsidR="005D0F0E" w:rsidRDefault="005D0F0E">
      <w:pPr>
        <w:pStyle w:val="Body"/>
        <w:spacing w:line="320" w:lineRule="exact"/>
        <w:ind w:left="1354" w:right="1386"/>
        <w:rPr>
          <w:rFonts w:ascii="Arial" w:hAnsi="Arial"/>
          <w:sz w:val="22"/>
          <w:szCs w:val="22"/>
        </w:rPr>
      </w:pPr>
    </w:p>
    <w:p w14:paraId="1A8D6B55" w14:textId="6CA1A0CB" w:rsidR="00543D11" w:rsidRDefault="00BB544D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is also a fun game to play with the boot prints left </w:t>
      </w:r>
      <w:r w:rsidR="005D0F0E">
        <w:rPr>
          <w:rFonts w:ascii="Arial" w:hAnsi="Arial"/>
          <w:sz w:val="22"/>
          <w:szCs w:val="22"/>
        </w:rPr>
        <w:t xml:space="preserve">by children </w:t>
      </w:r>
      <w:r>
        <w:rPr>
          <w:rFonts w:ascii="Arial" w:hAnsi="Arial"/>
          <w:sz w:val="22"/>
          <w:szCs w:val="22"/>
        </w:rPr>
        <w:t xml:space="preserve">in the snow. </w:t>
      </w:r>
      <w:r>
        <w:rPr>
          <w:rFonts w:ascii="Arial" w:hAnsi="Arial"/>
          <w:sz w:val="22"/>
          <w:szCs w:val="22"/>
        </w:rPr>
        <w:t>One of the parents in our program has a boot that leaves a smil</w:t>
      </w:r>
      <w:r w:rsidR="005D0F0E">
        <w:rPr>
          <w:rFonts w:ascii="Arial" w:hAnsi="Arial"/>
          <w:sz w:val="22"/>
          <w:szCs w:val="22"/>
        </w:rPr>
        <w:t>ey</w:t>
      </w:r>
      <w:r>
        <w:rPr>
          <w:rFonts w:ascii="Arial" w:hAnsi="Arial"/>
          <w:sz w:val="22"/>
          <w:szCs w:val="22"/>
        </w:rPr>
        <w:t xml:space="preserve"> face!  </w:t>
      </w:r>
      <w:r w:rsidR="005D0F0E">
        <w:rPr>
          <w:rFonts w:ascii="Arial" w:hAnsi="Arial"/>
          <w:sz w:val="22"/>
          <w:szCs w:val="22"/>
        </w:rPr>
        <w:t>Ask your child: “</w:t>
      </w:r>
      <w:r>
        <w:rPr>
          <w:rFonts w:ascii="Arial" w:hAnsi="Arial"/>
          <w:sz w:val="22"/>
          <w:szCs w:val="22"/>
        </w:rPr>
        <w:t xml:space="preserve">What kind of prints do your boots </w:t>
      </w:r>
      <w:r w:rsidR="00D534C9">
        <w:rPr>
          <w:rFonts w:ascii="Arial" w:hAnsi="Arial"/>
          <w:sz w:val="22"/>
          <w:szCs w:val="22"/>
        </w:rPr>
        <w:t>make</w:t>
      </w:r>
      <w:r>
        <w:rPr>
          <w:rFonts w:ascii="Arial" w:hAnsi="Arial"/>
          <w:sz w:val="22"/>
          <w:szCs w:val="22"/>
        </w:rPr>
        <w:t xml:space="preserve"> in the snow?</w:t>
      </w:r>
      <w:r w:rsidR="005D0F0E">
        <w:rPr>
          <w:rFonts w:ascii="Arial" w:hAnsi="Arial"/>
          <w:sz w:val="22"/>
          <w:szCs w:val="22"/>
        </w:rPr>
        <w:t>”</w:t>
      </w:r>
    </w:p>
    <w:p w14:paraId="4FC98A30" w14:textId="006E019B" w:rsidR="00543D11" w:rsidRDefault="00543D11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01C72E68" w14:textId="36DF2B4C" w:rsidR="00543D11" w:rsidRDefault="00BB544D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When you are </w:t>
      </w:r>
      <w:r w:rsidR="00D534C9">
        <w:rPr>
          <w:rFonts w:ascii="Arial" w:hAnsi="Arial"/>
          <w:sz w:val="22"/>
          <w:szCs w:val="22"/>
        </w:rPr>
        <w:t>walking outdoors with your child</w:t>
      </w:r>
      <w:r>
        <w:rPr>
          <w:rFonts w:ascii="Arial" w:hAnsi="Arial"/>
          <w:sz w:val="22"/>
          <w:szCs w:val="22"/>
        </w:rPr>
        <w:t xml:space="preserve">, see if you can spot different prints </w:t>
      </w:r>
      <w:r>
        <w:rPr>
          <w:rFonts w:ascii="Arial" w:hAnsi="Arial"/>
          <w:sz w:val="22"/>
          <w:szCs w:val="22"/>
        </w:rPr>
        <w:t xml:space="preserve">in the snow and guess who left them there. Discuss </w:t>
      </w:r>
      <w:r w:rsidR="005D0F0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size and location </w:t>
      </w:r>
      <w:r w:rsidR="005D0F0E">
        <w:rPr>
          <w:rFonts w:ascii="Arial" w:hAnsi="Arial"/>
          <w:sz w:val="22"/>
          <w:szCs w:val="22"/>
        </w:rPr>
        <w:t xml:space="preserve">of the </w:t>
      </w:r>
      <w:r w:rsidR="00D534C9">
        <w:rPr>
          <w:rFonts w:ascii="Arial" w:hAnsi="Arial"/>
          <w:sz w:val="22"/>
          <w:szCs w:val="22"/>
        </w:rPr>
        <w:t>prints</w:t>
      </w:r>
      <w:r w:rsidR="005D0F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 where that animal might live.</w:t>
      </w:r>
    </w:p>
    <w:p w14:paraId="514BEC86" w14:textId="77777777" w:rsidR="00543D11" w:rsidRDefault="00543D11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68BDB8FB" w14:textId="77777777" w:rsidR="00543D11" w:rsidRDefault="00BB544D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Have fun observing different prints left in the snow!</w:t>
      </w:r>
    </w:p>
    <w:p w14:paraId="516E6008" w14:textId="77777777" w:rsidR="00543D11" w:rsidRDefault="00543D11">
      <w:pPr>
        <w:pStyle w:val="Body"/>
        <w:spacing w:line="320" w:lineRule="exact"/>
        <w:ind w:left="2160" w:right="1386"/>
        <w:rPr>
          <w:rFonts w:ascii="Arial" w:eastAsia="Arial" w:hAnsi="Arial" w:cs="Arial"/>
        </w:rPr>
      </w:pPr>
    </w:p>
    <w:p w14:paraId="1266ED7F" w14:textId="77777777" w:rsidR="00543D11" w:rsidRDefault="00543D11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11B1EBC5" w14:textId="77777777" w:rsidR="00543D11" w:rsidRDefault="00543D11">
      <w:pPr>
        <w:pStyle w:val="Body"/>
        <w:spacing w:line="320" w:lineRule="exact"/>
        <w:ind w:left="1354" w:right="1386"/>
      </w:pPr>
    </w:p>
    <w:sectPr w:rsidR="00543D11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317C" w14:textId="77777777" w:rsidR="00BB544D" w:rsidRDefault="00BB544D">
      <w:r>
        <w:separator/>
      </w:r>
    </w:p>
  </w:endnote>
  <w:endnote w:type="continuationSeparator" w:id="0">
    <w:p w14:paraId="748D91C0" w14:textId="77777777" w:rsidR="00BB544D" w:rsidRDefault="00BB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A32D" w14:textId="77777777" w:rsidR="00543D11" w:rsidRDefault="00BB544D">
    <w:pPr>
      <w:pStyle w:val="Footer"/>
      <w:ind w:right="36"/>
    </w:pPr>
    <w:r>
      <w:rPr>
        <w:noProof/>
      </w:rPr>
      <w:drawing>
        <wp:inline distT="0" distB="0" distL="0" distR="0" wp14:anchorId="07F5A000" wp14:editId="7507D92B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F819" w14:textId="77777777" w:rsidR="00BB544D" w:rsidRDefault="00BB544D">
      <w:r>
        <w:separator/>
      </w:r>
    </w:p>
  </w:footnote>
  <w:footnote w:type="continuationSeparator" w:id="0">
    <w:p w14:paraId="15C19FFC" w14:textId="77777777" w:rsidR="00BB544D" w:rsidRDefault="00BB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AC8C" w14:textId="77777777" w:rsidR="00543D11" w:rsidRDefault="00BB544D">
    <w:pPr>
      <w:pStyle w:val="Header"/>
      <w:ind w:left="2160"/>
    </w:pPr>
    <w:r>
      <w:rPr>
        <w:noProof/>
      </w:rPr>
      <w:drawing>
        <wp:inline distT="0" distB="0" distL="0" distR="0" wp14:anchorId="0A76286C" wp14:editId="71F9671C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11"/>
    <w:rsid w:val="0052758A"/>
    <w:rsid w:val="00543D11"/>
    <w:rsid w:val="005D0F0E"/>
    <w:rsid w:val="00BB544D"/>
    <w:rsid w:val="00D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81980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2022-06-24T03:44:00Z</dcterms:created>
  <dcterms:modified xsi:type="dcterms:W3CDTF">2022-06-24T03:44:00Z</dcterms:modified>
</cp:coreProperties>
</file>